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3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proofErr w:type="gramStart"/>
      <w:r>
        <w:rPr>
          <w:rFonts w:ascii="Tahoma" w:hAnsi="Tahoma" w:cs="Tahoma"/>
          <w:b/>
          <w:bCs/>
          <w:sz w:val="28"/>
        </w:rPr>
        <w:t>dotyczące</w:t>
      </w:r>
      <w:proofErr w:type="gramEnd"/>
      <w:r>
        <w:rPr>
          <w:rFonts w:ascii="Tahoma" w:hAnsi="Tahoma" w:cs="Tahoma"/>
          <w:b/>
          <w:bCs/>
          <w:sz w:val="28"/>
        </w:rPr>
        <w:t xml:space="preserve">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proofErr w:type="gramStart"/>
      <w:r>
        <w:rPr>
          <w:rFonts w:ascii="Tahoma" w:hAnsi="Tahoma" w:cs="Tahoma"/>
          <w:b/>
          <w:sz w:val="21"/>
          <w:szCs w:val="21"/>
        </w:rPr>
        <w:t>składane</w:t>
      </w:r>
      <w:proofErr w:type="gramEnd"/>
      <w:r>
        <w:rPr>
          <w:rFonts w:ascii="Tahoma" w:hAnsi="Tahoma" w:cs="Tahoma"/>
          <w:b/>
          <w:sz w:val="21"/>
          <w:szCs w:val="21"/>
        </w:rPr>
        <w:t xml:space="preserve">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402613" w:rsidRDefault="00402613" w:rsidP="00E647D6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Rozbudowa i przebudowa budynku – </w:t>
      </w:r>
    </w:p>
    <w:p w:rsidR="00E236E1" w:rsidRDefault="00402613" w:rsidP="00E647D6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położonego</w:t>
      </w:r>
      <w:proofErr w:type="gramEnd"/>
      <w:r>
        <w:rPr>
          <w:rFonts w:ascii="Tahoma" w:hAnsi="Tahoma" w:cs="Tahoma"/>
          <w:sz w:val="24"/>
          <w:szCs w:val="24"/>
        </w:rPr>
        <w:t xml:space="preserve"> przy ul. Bartosza Głowackiego 8 B w Zielonej Górze</w:t>
      </w:r>
    </w:p>
    <w:p w:rsidR="00402613" w:rsidRDefault="00402613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proofErr w:type="gramStart"/>
      <w:r w:rsidRPr="00C65D49">
        <w:rPr>
          <w:rFonts w:ascii="Tahoma" w:hAnsi="Tahoma" w:cs="Tahoma"/>
          <w:sz w:val="24"/>
          <w:szCs w:val="24"/>
        </w:rPr>
        <w:t>prowadzonego</w:t>
      </w:r>
      <w:proofErr w:type="gramEnd"/>
      <w:r w:rsidRPr="00C65D49">
        <w:rPr>
          <w:rFonts w:ascii="Tahoma" w:hAnsi="Tahoma" w:cs="Tahoma"/>
          <w:sz w:val="24"/>
          <w:szCs w:val="24"/>
        </w:rPr>
        <w:t xml:space="preserve">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</w:t>
      </w:r>
      <w:r w:rsidR="00F94E14">
        <w:rPr>
          <w:rFonts w:ascii="Tahoma" w:hAnsi="Tahoma" w:cs="Tahoma"/>
          <w:sz w:val="24"/>
          <w:szCs w:val="24"/>
        </w:rPr>
        <w:t>-</w:t>
      </w:r>
      <w:r w:rsidR="00E63E7A">
        <w:rPr>
          <w:rFonts w:ascii="Tahoma" w:hAnsi="Tahoma" w:cs="Tahoma"/>
          <w:sz w:val="24"/>
          <w:szCs w:val="24"/>
        </w:rPr>
        <w:t>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proofErr w:type="gramStart"/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</w:t>
      </w:r>
      <w:proofErr w:type="gramEnd"/>
      <w:r w:rsidRPr="00C65D49">
        <w:rPr>
          <w:rFonts w:ascii="Tahoma" w:hAnsi="Tahoma" w:cs="Tahoma"/>
        </w:rPr>
        <w:t xml:space="preserve">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</w:t>
      </w:r>
      <w:r w:rsidR="0018275A">
        <w:rPr>
          <w:rFonts w:ascii="Tahoma" w:hAnsi="Tahoma" w:cs="Tahoma"/>
        </w:rPr>
        <w:t xml:space="preserve">rt. </w:t>
      </w:r>
      <w:r w:rsidR="0018275A" w:rsidRPr="00676E52">
        <w:rPr>
          <w:rFonts w:ascii="Tahoma" w:hAnsi="Tahoma" w:cs="Tahoma"/>
        </w:rPr>
        <w:t xml:space="preserve">24 ust. 5 </w:t>
      </w:r>
      <w:r w:rsidR="00402613" w:rsidRPr="00676E52">
        <w:rPr>
          <w:rFonts w:ascii="Tahoma" w:hAnsi="Tahoma" w:cs="Tahoma"/>
        </w:rPr>
        <w:t>pkt 1</w:t>
      </w:r>
      <w:r w:rsidRPr="00C65D49">
        <w:rPr>
          <w:rFonts w:ascii="Tahoma" w:hAnsi="Tahoma" w:cs="Tahoma"/>
        </w:rPr>
        <w:t xml:space="preserve">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Pr="00676E52" w:rsidRDefault="009A57B4" w:rsidP="009A57B4">
      <w:pPr>
        <w:spacing w:line="276" w:lineRule="auto"/>
        <w:jc w:val="both"/>
        <w:rPr>
          <w:rFonts w:ascii="Tahoma" w:hAnsi="Tahoma" w:cs="Tahoma"/>
        </w:rPr>
      </w:pPr>
      <w:r w:rsidRPr="00676E52">
        <w:rPr>
          <w:rFonts w:ascii="Tahoma" w:hAnsi="Tahoma" w:cs="Tahoma"/>
        </w:rPr>
        <w:t>Jednocześnie oświadczam</w:t>
      </w:r>
      <w:r w:rsidR="00E63E7A" w:rsidRPr="00676E52">
        <w:rPr>
          <w:rFonts w:ascii="Tahoma" w:hAnsi="Tahoma" w:cs="Tahoma"/>
        </w:rPr>
        <w:t>/y</w:t>
      </w:r>
      <w:r w:rsidRPr="00676E52">
        <w:rPr>
          <w:rFonts w:ascii="Tahoma" w:hAnsi="Tahoma" w:cs="Tahoma"/>
        </w:rPr>
        <w:t>, że w związku z ww. okolicznością, na podstawie art. 24 ust. 8 ust</w:t>
      </w:r>
      <w:r w:rsidR="00402613" w:rsidRPr="00676E52">
        <w:rPr>
          <w:rFonts w:ascii="Tahoma" w:hAnsi="Tahoma" w:cs="Tahoma"/>
        </w:rPr>
        <w:t xml:space="preserve">awy Prawo zamówień publicznych </w:t>
      </w:r>
      <w:r w:rsidRPr="00676E52">
        <w:rPr>
          <w:rFonts w:ascii="Tahoma" w:hAnsi="Tahoma" w:cs="Tahoma"/>
        </w:rPr>
        <w:t>podjąłem</w:t>
      </w:r>
      <w:r w:rsidR="00E63E7A" w:rsidRPr="00676E52">
        <w:rPr>
          <w:rFonts w:ascii="Tahoma" w:hAnsi="Tahoma" w:cs="Tahoma"/>
        </w:rPr>
        <w:t>/podjęliśmy</w:t>
      </w:r>
      <w:r w:rsidRPr="00676E52">
        <w:rPr>
          <w:rFonts w:ascii="Tahoma" w:hAnsi="Tahoma" w:cs="Tahoma"/>
        </w:rPr>
        <w:t xml:space="preserve"> następujące środki naprawcze: </w:t>
      </w:r>
    </w:p>
    <w:p w:rsidR="009A57B4" w:rsidRPr="00676E52" w:rsidRDefault="009A57B4" w:rsidP="009A57B4">
      <w:pPr>
        <w:spacing w:line="360" w:lineRule="auto"/>
        <w:jc w:val="both"/>
        <w:rPr>
          <w:rFonts w:ascii="Tahoma" w:hAnsi="Tahoma" w:cs="Tahoma"/>
        </w:rPr>
      </w:pPr>
      <w:r w:rsidRPr="00676E52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402613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BD7E9D" w:rsidRDefault="00BD7E9D" w:rsidP="00BD7E9D">
      <w:pPr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OŚWIADCZENIE DOTYCZĄCE PODMIOTU, </w:t>
      </w:r>
      <w:proofErr w:type="gramStart"/>
      <w:r>
        <w:rPr>
          <w:rFonts w:ascii="Tahoma" w:hAnsi="Tahoma" w:cs="Tahoma"/>
          <w:b/>
        </w:rPr>
        <w:t>NA KTÓREGO</w:t>
      </w:r>
      <w:proofErr w:type="gramEnd"/>
      <w:r>
        <w:rPr>
          <w:rFonts w:ascii="Tahoma" w:hAnsi="Tahoma" w:cs="Tahoma"/>
          <w:b/>
        </w:rPr>
        <w:t xml:space="preserve">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 stosunku do następującego/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podmiotu/</w:t>
      </w:r>
      <w:proofErr w:type="spellStart"/>
      <w:r w:rsidRPr="009A57B4">
        <w:rPr>
          <w:rFonts w:ascii="Tahoma" w:hAnsi="Tahoma" w:cs="Tahoma"/>
          <w:sz w:val="24"/>
          <w:szCs w:val="24"/>
        </w:rPr>
        <w:t>tów</w:t>
      </w:r>
      <w:proofErr w:type="spellEnd"/>
      <w:r w:rsidRPr="009A57B4">
        <w:rPr>
          <w:rFonts w:ascii="Tahoma" w:hAnsi="Tahoma" w:cs="Tahoma"/>
          <w:sz w:val="24"/>
          <w:szCs w:val="24"/>
        </w:rPr>
        <w:t>, na którego/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</w:t>
      </w:r>
      <w:proofErr w:type="gramStart"/>
      <w:r w:rsidRPr="009A57B4">
        <w:rPr>
          <w:rFonts w:ascii="Tahoma" w:hAnsi="Tahoma" w:cs="Tahoma"/>
          <w:sz w:val="24"/>
          <w:szCs w:val="24"/>
        </w:rPr>
        <w:t>, tj</w:t>
      </w:r>
      <w:proofErr w:type="gramEnd"/>
      <w:r w:rsidRPr="009A57B4">
        <w:rPr>
          <w:rFonts w:ascii="Tahoma" w:hAnsi="Tahoma" w:cs="Tahoma"/>
          <w:sz w:val="24"/>
          <w:szCs w:val="24"/>
        </w:rPr>
        <w:t>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gramStart"/>
      <w:r w:rsidRPr="009A57B4">
        <w:rPr>
          <w:rFonts w:ascii="Tahoma" w:hAnsi="Tahoma" w:cs="Tahoma"/>
          <w:sz w:val="24"/>
          <w:szCs w:val="24"/>
        </w:rPr>
        <w:t>nie</w:t>
      </w:r>
      <w:proofErr w:type="gramEnd"/>
      <w:r w:rsidRPr="009A57B4">
        <w:rPr>
          <w:rFonts w:ascii="Tahoma" w:hAnsi="Tahoma" w:cs="Tahoma"/>
          <w:sz w:val="24"/>
          <w:szCs w:val="24"/>
        </w:rPr>
        <w:t xml:space="preserve"> zachodzą podstawy wykluczenia z postępowania o udzielenie zamówienia</w:t>
      </w:r>
      <w:r w:rsidRPr="009A57B4">
        <w:rPr>
          <w:rFonts w:ascii="Tahoma" w:hAnsi="Tahoma" w:cs="Tahoma"/>
          <w:sz w:val="24"/>
          <w:szCs w:val="24"/>
        </w:rPr>
        <w:br/>
      </w:r>
      <w:r w:rsidR="009A57B4">
        <w:rPr>
          <w:rFonts w:ascii="Tahoma" w:hAnsi="Tahoma" w:cs="Tahoma"/>
          <w:sz w:val="24"/>
          <w:szCs w:val="24"/>
        </w:rPr>
        <w:t>wskazane w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 xml:space="preserve">OŚWIADCZENIE DOTYCZĄCE PODWYKONAWCY NIEBĘDĄCEGO PODMIOTEM, </w:t>
      </w:r>
      <w:proofErr w:type="gramStart"/>
      <w:r>
        <w:rPr>
          <w:rFonts w:ascii="Tahoma" w:hAnsi="Tahoma" w:cs="Tahoma"/>
          <w:b/>
        </w:rPr>
        <w:t>NA KTÓREGO</w:t>
      </w:r>
      <w:proofErr w:type="gramEnd"/>
      <w:r>
        <w:rPr>
          <w:rFonts w:ascii="Tahoma" w:hAnsi="Tahoma" w:cs="Tahoma"/>
          <w:b/>
        </w:rPr>
        <w:t xml:space="preserve">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 stosunku do następującego/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podmiotu/</w:t>
      </w:r>
      <w:proofErr w:type="spellStart"/>
      <w:r w:rsidRPr="009A57B4">
        <w:rPr>
          <w:rFonts w:ascii="Tahoma" w:hAnsi="Tahoma" w:cs="Tahoma"/>
          <w:sz w:val="24"/>
          <w:szCs w:val="24"/>
        </w:rPr>
        <w:t>tów</w:t>
      </w:r>
      <w:proofErr w:type="spellEnd"/>
      <w:r w:rsidRPr="009A57B4">
        <w:rPr>
          <w:rFonts w:ascii="Tahoma" w:hAnsi="Tahoma" w:cs="Tahoma"/>
          <w:sz w:val="24"/>
          <w:szCs w:val="24"/>
        </w:rPr>
        <w:t>, będącego/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podwykonawcą/</w:t>
      </w:r>
      <w:proofErr w:type="spellStart"/>
      <w:r w:rsidRPr="009A57B4">
        <w:rPr>
          <w:rFonts w:ascii="Tahoma" w:hAnsi="Tahoma" w:cs="Tahoma"/>
          <w:sz w:val="24"/>
          <w:szCs w:val="24"/>
        </w:rPr>
        <w:t>ami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gramStart"/>
      <w:r w:rsidRPr="009A57B4">
        <w:rPr>
          <w:rFonts w:ascii="Tahoma" w:hAnsi="Tahoma" w:cs="Tahoma"/>
          <w:sz w:val="24"/>
          <w:szCs w:val="24"/>
        </w:rPr>
        <w:t>nie</w:t>
      </w:r>
      <w:proofErr w:type="gramEnd"/>
      <w:r w:rsidRPr="009A57B4">
        <w:rPr>
          <w:rFonts w:ascii="Tahoma" w:hAnsi="Tahoma" w:cs="Tahoma"/>
          <w:sz w:val="24"/>
          <w:szCs w:val="24"/>
        </w:rPr>
        <w:t xml:space="preserve"> zachodzą podstawy wykluczenia z postępowania o udzielenie zamówienia</w:t>
      </w:r>
      <w:r w:rsidRPr="009A57B4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>wskazane w specyfikacji istotnych warunków zamówienia.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420621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</w:t>
            </w:r>
            <w:r w:rsidR="009A57B4">
              <w:rPr>
                <w:rFonts w:ascii="Tahoma" w:hAnsi="Tahoma" w:cs="Tahoma"/>
                <w:i/>
                <w:sz w:val="20"/>
                <w:szCs w:val="20"/>
              </w:rPr>
              <w:t>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7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402" w:rsidRDefault="00267402" w:rsidP="00D311FB">
      <w:pPr>
        <w:spacing w:after="0" w:line="240" w:lineRule="auto"/>
      </w:pPr>
      <w:r>
        <w:separator/>
      </w:r>
    </w:p>
  </w:endnote>
  <w:endnote w:type="continuationSeparator" w:id="0">
    <w:p w:rsidR="00267402" w:rsidRDefault="0026740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402" w:rsidRDefault="00267402" w:rsidP="00D311FB">
      <w:pPr>
        <w:spacing w:after="0" w:line="240" w:lineRule="auto"/>
      </w:pPr>
      <w:r>
        <w:separator/>
      </w:r>
    </w:p>
  </w:footnote>
  <w:footnote w:type="continuationSeparator" w:id="0">
    <w:p w:rsidR="00267402" w:rsidRDefault="0026740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FB" w:rsidRDefault="00A65243">
    <w:pPr>
      <w:pStyle w:val="Nagwek"/>
    </w:pPr>
    <w:r>
      <w:t>Nr sprawy:</w:t>
    </w:r>
    <w:r w:rsidR="00402613">
      <w:t xml:space="preserve"> CUO.</w:t>
    </w:r>
    <w:r>
      <w:t>ZP.271.</w:t>
    </w:r>
    <w:r w:rsidR="00402613">
      <w:t>1</w:t>
    </w:r>
    <w:r>
      <w:t>.201</w:t>
    </w:r>
    <w:r w:rsidR="007442A8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D3862"/>
    <w:rsid w:val="00173C8A"/>
    <w:rsid w:val="0018275A"/>
    <w:rsid w:val="00267402"/>
    <w:rsid w:val="00354FF9"/>
    <w:rsid w:val="00382A03"/>
    <w:rsid w:val="00402613"/>
    <w:rsid w:val="00420621"/>
    <w:rsid w:val="004D3862"/>
    <w:rsid w:val="005430D7"/>
    <w:rsid w:val="00566639"/>
    <w:rsid w:val="005C0DAC"/>
    <w:rsid w:val="00620752"/>
    <w:rsid w:val="00676E52"/>
    <w:rsid w:val="006B1B34"/>
    <w:rsid w:val="006B3327"/>
    <w:rsid w:val="006C6518"/>
    <w:rsid w:val="006E4A9F"/>
    <w:rsid w:val="007442A8"/>
    <w:rsid w:val="007570C9"/>
    <w:rsid w:val="0079204F"/>
    <w:rsid w:val="007E6371"/>
    <w:rsid w:val="00952DA2"/>
    <w:rsid w:val="009A57B4"/>
    <w:rsid w:val="009B3EBE"/>
    <w:rsid w:val="00A65243"/>
    <w:rsid w:val="00A86520"/>
    <w:rsid w:val="00B276C9"/>
    <w:rsid w:val="00BD7E9D"/>
    <w:rsid w:val="00C65D49"/>
    <w:rsid w:val="00CA374D"/>
    <w:rsid w:val="00CA431E"/>
    <w:rsid w:val="00D311FB"/>
    <w:rsid w:val="00D50539"/>
    <w:rsid w:val="00D57004"/>
    <w:rsid w:val="00E10CD8"/>
    <w:rsid w:val="00E236E1"/>
    <w:rsid w:val="00E63E7A"/>
    <w:rsid w:val="00E647D6"/>
    <w:rsid w:val="00E92232"/>
    <w:rsid w:val="00EC1681"/>
    <w:rsid w:val="00EF522A"/>
    <w:rsid w:val="00F9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A0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 T</cp:lastModifiedBy>
  <cp:revision>30</cp:revision>
  <dcterms:created xsi:type="dcterms:W3CDTF">2017-01-12T12:43:00Z</dcterms:created>
  <dcterms:modified xsi:type="dcterms:W3CDTF">2018-08-10T08:41:00Z</dcterms:modified>
</cp:coreProperties>
</file>